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44" w:rsidRDefault="00194D44" w:rsidP="00194D4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-107950</wp:posOffset>
            </wp:positionV>
            <wp:extent cx="491490" cy="619125"/>
            <wp:effectExtent l="19050" t="0" r="3810" b="0"/>
            <wp:wrapTight wrapText="bothSides">
              <wp:wrapPolygon edited="0">
                <wp:start x="-837" y="0"/>
                <wp:lineTo x="-837" y="21268"/>
                <wp:lineTo x="21767" y="21268"/>
                <wp:lineTo x="21767" y="0"/>
                <wp:lineTo x="-83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C52" w:rsidRDefault="00296C52" w:rsidP="00194D44">
      <w:pPr>
        <w:spacing w:after="0" w:line="240" w:lineRule="auto"/>
        <w:ind w:firstLine="539"/>
        <w:jc w:val="right"/>
        <w:outlineLvl w:val="0"/>
        <w:rPr>
          <w:rFonts w:ascii="Arial" w:hAnsi="Arial" w:cs="Arial"/>
          <w:sz w:val="32"/>
          <w:szCs w:val="32"/>
        </w:rPr>
      </w:pPr>
    </w:p>
    <w:p w:rsid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:rsidR="009F6B62" w:rsidRDefault="009F6B62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194D44" w:rsidRDefault="00194D4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</w:p>
    <w:p w:rsidR="00194D44" w:rsidRDefault="00194D4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</w:p>
    <w:p w:rsidR="00092D85" w:rsidRDefault="008758C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92D85" w:rsidRPr="00EA3838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="004123E7">
        <w:rPr>
          <w:rFonts w:ascii="Arial" w:hAnsi="Arial" w:cs="Arial"/>
          <w:sz w:val="24"/>
          <w:szCs w:val="24"/>
        </w:rPr>
        <w:t>26</w:t>
      </w:r>
      <w:r w:rsidR="001E5038">
        <w:rPr>
          <w:rFonts w:ascii="Arial" w:hAnsi="Arial" w:cs="Arial"/>
          <w:sz w:val="24"/>
          <w:szCs w:val="24"/>
        </w:rPr>
        <w:t xml:space="preserve"> февраля 2026 </w:t>
      </w:r>
      <w:r w:rsidR="009F6B62">
        <w:rPr>
          <w:rFonts w:ascii="Arial" w:hAnsi="Arial" w:cs="Arial"/>
          <w:sz w:val="24"/>
          <w:szCs w:val="24"/>
        </w:rPr>
        <w:t xml:space="preserve">года </w:t>
      </w:r>
      <w:r w:rsidR="001A2469">
        <w:rPr>
          <w:rFonts w:ascii="Arial" w:hAnsi="Arial" w:cs="Arial"/>
          <w:sz w:val="24"/>
          <w:szCs w:val="24"/>
        </w:rPr>
        <w:t>№</w:t>
      </w:r>
      <w:r w:rsidR="001E5038">
        <w:rPr>
          <w:rFonts w:ascii="Arial" w:hAnsi="Arial" w:cs="Arial"/>
          <w:sz w:val="24"/>
          <w:szCs w:val="24"/>
        </w:rPr>
        <w:t xml:space="preserve"> </w:t>
      </w:r>
      <w:r w:rsidR="004123E7">
        <w:rPr>
          <w:rFonts w:ascii="Arial" w:hAnsi="Arial" w:cs="Arial"/>
          <w:sz w:val="24"/>
          <w:szCs w:val="24"/>
        </w:rPr>
        <w:t>1</w:t>
      </w:r>
      <w:r w:rsidR="00F72FFA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 w:rsidR="009F6B62">
        <w:rPr>
          <w:rFonts w:ascii="Arial" w:hAnsi="Arial" w:cs="Arial"/>
          <w:sz w:val="24"/>
          <w:szCs w:val="24"/>
        </w:rPr>
        <w:t xml:space="preserve"> </w:t>
      </w:r>
    </w:p>
    <w:p w:rsidR="00533C29" w:rsidRPr="00533C29" w:rsidRDefault="00533C29" w:rsidP="00C1180C">
      <w:pPr>
        <w:ind w:firstLine="539"/>
        <w:rPr>
          <w:lang w:eastAsia="ru-RU"/>
        </w:rPr>
      </w:pPr>
    </w:p>
    <w:p w:rsidR="008758C4" w:rsidRDefault="008758C4" w:rsidP="001E5038">
      <w:pPr>
        <w:spacing w:after="0" w:line="240" w:lineRule="auto"/>
        <w:ind w:left="284" w:firstLine="255"/>
        <w:jc w:val="center"/>
        <w:rPr>
          <w:rFonts w:ascii="Arial" w:hAnsi="Arial" w:cs="Arial"/>
          <w:sz w:val="24"/>
          <w:szCs w:val="24"/>
        </w:rPr>
      </w:pPr>
      <w:r w:rsidRPr="005B0B5A">
        <w:rPr>
          <w:rFonts w:ascii="Arial" w:hAnsi="Arial" w:cs="Arial"/>
          <w:sz w:val="24"/>
          <w:szCs w:val="24"/>
          <w:lang w:eastAsia="ru-RU"/>
        </w:rPr>
        <w:t xml:space="preserve">О внесении </w:t>
      </w:r>
      <w:r w:rsidRPr="005B0B5A">
        <w:rPr>
          <w:rFonts w:ascii="Arial" w:hAnsi="Arial" w:cs="Arial"/>
          <w:sz w:val="24"/>
          <w:szCs w:val="24"/>
        </w:rPr>
        <w:t>изменени</w:t>
      </w:r>
      <w:r w:rsidR="00F0698B">
        <w:rPr>
          <w:rFonts w:ascii="Arial" w:hAnsi="Arial" w:cs="Arial"/>
          <w:sz w:val="24"/>
          <w:szCs w:val="24"/>
        </w:rPr>
        <w:t>й</w:t>
      </w:r>
      <w:r w:rsidRPr="005B0B5A">
        <w:rPr>
          <w:rFonts w:ascii="Arial" w:hAnsi="Arial" w:cs="Arial"/>
          <w:sz w:val="24"/>
          <w:szCs w:val="24"/>
        </w:rPr>
        <w:t xml:space="preserve"> в Положение </w:t>
      </w:r>
      <w:r>
        <w:rPr>
          <w:rFonts w:ascii="Arial" w:hAnsi="Arial" w:cs="Arial"/>
          <w:sz w:val="24"/>
          <w:szCs w:val="24"/>
        </w:rPr>
        <w:t>о</w:t>
      </w:r>
      <w:r w:rsidRPr="005B0B5A">
        <w:rPr>
          <w:rFonts w:ascii="Arial" w:hAnsi="Arial" w:cs="Arial"/>
          <w:color w:val="000000"/>
          <w:sz w:val="24"/>
          <w:szCs w:val="24"/>
        </w:rPr>
        <w:t xml:space="preserve"> </w:t>
      </w:r>
      <w:r w:rsidRPr="005B0B5A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утвержденное </w:t>
      </w:r>
      <w:r>
        <w:rPr>
          <w:rFonts w:ascii="Arial" w:hAnsi="Arial" w:cs="Arial"/>
          <w:sz w:val="24"/>
          <w:szCs w:val="24"/>
        </w:rPr>
        <w:t>р</w:t>
      </w:r>
      <w:r w:rsidRPr="005B0B5A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Нижегородской области </w:t>
      </w:r>
    </w:p>
    <w:p w:rsidR="008758C4" w:rsidRPr="005B0B5A" w:rsidRDefault="008758C4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  <w:r w:rsidRPr="005B0B5A">
        <w:rPr>
          <w:rFonts w:ascii="Arial" w:hAnsi="Arial" w:cs="Arial"/>
          <w:sz w:val="24"/>
          <w:szCs w:val="24"/>
        </w:rPr>
        <w:t>от 16.03.2021</w:t>
      </w:r>
      <w:r w:rsidR="00C90D89">
        <w:rPr>
          <w:rFonts w:ascii="Arial" w:hAnsi="Arial" w:cs="Arial"/>
          <w:sz w:val="24"/>
          <w:szCs w:val="24"/>
        </w:rPr>
        <w:t>г.</w:t>
      </w:r>
      <w:r w:rsidRPr="005B0B5A">
        <w:rPr>
          <w:rFonts w:ascii="Arial" w:hAnsi="Arial" w:cs="Arial"/>
          <w:sz w:val="24"/>
          <w:szCs w:val="24"/>
        </w:rPr>
        <w:t xml:space="preserve"> №25</w:t>
      </w:r>
    </w:p>
    <w:p w:rsidR="00D7345A" w:rsidRDefault="00D7345A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F291A" w:rsidRPr="00F24A6F" w:rsidRDefault="008758C4" w:rsidP="007A097E">
      <w:pPr>
        <w:pStyle w:val="1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24A6F">
        <w:rPr>
          <w:rFonts w:ascii="Arial" w:eastAsiaTheme="minorHAnsi" w:hAnsi="Arial" w:cs="Arial"/>
          <w:sz w:val="24"/>
          <w:szCs w:val="24"/>
          <w:lang w:eastAsia="en-US"/>
        </w:rPr>
        <w:t>В целях приведения в соответствие</w:t>
      </w:r>
      <w:r w:rsidR="0043618B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 </w:t>
      </w:r>
      <w:hyperlink r:id="rId7" w:history="1">
        <w:r w:rsidR="00F24A6F" w:rsidRPr="00F24A6F">
          <w:rPr>
            <w:rFonts w:ascii="Arial" w:eastAsiaTheme="minorHAnsi" w:hAnsi="Arial" w:cs="Arial"/>
            <w:sz w:val="24"/>
            <w:szCs w:val="24"/>
            <w:lang w:eastAsia="en-US"/>
          </w:rPr>
          <w:t>Закон</w:t>
        </w:r>
      </w:hyperlink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ом Нижегородской области от  03.08.2007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г.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99-З 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 муниципальной службе в Нижегородской области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>(с изменениями, внесенными законом от 18.12.2025</w:t>
      </w:r>
      <w:r w:rsidR="00C90D89">
        <w:rPr>
          <w:rFonts w:ascii="Arial" w:eastAsiaTheme="minorHAnsi" w:hAnsi="Arial" w:cs="Arial"/>
          <w:sz w:val="24"/>
          <w:szCs w:val="24"/>
          <w:lang w:eastAsia="en-US"/>
        </w:rPr>
        <w:t>г.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 № 194-З</w:t>
      </w:r>
      <w:r w:rsidR="00F0698B" w:rsidRPr="009B4B3D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Совет депутатов </w:t>
      </w:r>
      <w:r w:rsidR="007F291A" w:rsidRPr="001E5038">
        <w:rPr>
          <w:rFonts w:ascii="Arial" w:eastAsiaTheme="minorHAnsi" w:hAnsi="Arial" w:cs="Arial"/>
          <w:b/>
          <w:sz w:val="24"/>
          <w:szCs w:val="24"/>
          <w:lang w:eastAsia="en-US"/>
        </w:rPr>
        <w:t>решил: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8D1C4E" w:rsidRDefault="008758C4" w:rsidP="007A097E">
      <w:pPr>
        <w:pStyle w:val="a8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Внести в</w:t>
      </w:r>
      <w:r w:rsidR="003C561C" w:rsidRPr="009905E8">
        <w:rPr>
          <w:rFonts w:ascii="Arial" w:hAnsi="Arial" w:cs="Arial"/>
          <w:sz w:val="24"/>
          <w:szCs w:val="24"/>
        </w:rPr>
        <w:t xml:space="preserve"> </w:t>
      </w:r>
      <w:r w:rsidR="008B63E6" w:rsidRPr="009905E8">
        <w:rPr>
          <w:rFonts w:ascii="Arial" w:hAnsi="Arial" w:cs="Arial"/>
          <w:sz w:val="24"/>
          <w:szCs w:val="24"/>
        </w:rPr>
        <w:t>Положени</w:t>
      </w:r>
      <w:r>
        <w:rPr>
          <w:rFonts w:ascii="Arial" w:hAnsi="Arial" w:cs="Arial"/>
          <w:sz w:val="24"/>
          <w:szCs w:val="24"/>
        </w:rPr>
        <w:t>е</w:t>
      </w:r>
      <w:r w:rsidR="008B63E6" w:rsidRPr="009905E8">
        <w:rPr>
          <w:rFonts w:ascii="Arial" w:hAnsi="Arial" w:cs="Arial"/>
          <w:sz w:val="24"/>
          <w:szCs w:val="24"/>
        </w:rPr>
        <w:t xml:space="preserve"> </w:t>
      </w:r>
      <w:r w:rsidR="007F291A" w:rsidRPr="009905E8">
        <w:rPr>
          <w:rFonts w:ascii="Arial" w:hAnsi="Arial" w:cs="Arial"/>
          <w:sz w:val="24"/>
          <w:szCs w:val="24"/>
        </w:rPr>
        <w:t>о</w:t>
      </w:r>
      <w:r w:rsidR="000E1ED7" w:rsidRPr="009905E8">
        <w:rPr>
          <w:rFonts w:ascii="Arial" w:hAnsi="Arial" w:cs="Arial"/>
          <w:color w:val="000000"/>
          <w:sz w:val="24"/>
          <w:szCs w:val="24"/>
        </w:rPr>
        <w:t xml:space="preserve"> </w:t>
      </w:r>
      <w:r w:rsidR="000E1ED7" w:rsidRPr="009905E8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</w:t>
      </w:r>
      <w:r w:rsidR="008B63E6" w:rsidRPr="009905E8">
        <w:rPr>
          <w:rFonts w:ascii="Arial" w:hAnsi="Arial" w:cs="Arial"/>
          <w:sz w:val="24"/>
          <w:szCs w:val="24"/>
        </w:rPr>
        <w:t>утвержденно</w:t>
      </w:r>
      <w:r w:rsidR="00BD7FB1" w:rsidRPr="009905E8">
        <w:rPr>
          <w:rFonts w:ascii="Arial" w:hAnsi="Arial" w:cs="Arial"/>
          <w:sz w:val="24"/>
          <w:szCs w:val="24"/>
        </w:rPr>
        <w:t>го</w:t>
      </w:r>
      <w:r w:rsidR="008B63E6" w:rsidRPr="009905E8">
        <w:rPr>
          <w:rFonts w:ascii="Arial" w:hAnsi="Arial" w:cs="Arial"/>
          <w:sz w:val="24"/>
          <w:szCs w:val="24"/>
        </w:rPr>
        <w:t xml:space="preserve"> </w:t>
      </w:r>
      <w:r w:rsidR="00BD7FB1" w:rsidRPr="009905E8">
        <w:rPr>
          <w:rFonts w:ascii="Arial" w:hAnsi="Arial" w:cs="Arial"/>
          <w:sz w:val="24"/>
          <w:szCs w:val="24"/>
        </w:rPr>
        <w:t>р</w:t>
      </w:r>
      <w:r w:rsidR="000E1ED7" w:rsidRPr="009905E8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</w:t>
      </w:r>
      <w:r w:rsidR="00951BF5" w:rsidRPr="009905E8">
        <w:rPr>
          <w:rFonts w:ascii="Arial" w:hAnsi="Arial" w:cs="Arial"/>
          <w:sz w:val="24"/>
          <w:szCs w:val="24"/>
        </w:rPr>
        <w:t xml:space="preserve">Нижегородской области </w:t>
      </w:r>
      <w:r w:rsidR="000E1ED7" w:rsidRPr="009905E8">
        <w:rPr>
          <w:rFonts w:ascii="Arial" w:hAnsi="Arial" w:cs="Arial"/>
          <w:sz w:val="24"/>
          <w:szCs w:val="24"/>
        </w:rPr>
        <w:t>от 16.03.2021 №</w:t>
      </w:r>
      <w:r w:rsidR="00F24A6F">
        <w:rPr>
          <w:rFonts w:ascii="Arial" w:hAnsi="Arial" w:cs="Arial"/>
          <w:sz w:val="24"/>
          <w:szCs w:val="24"/>
        </w:rPr>
        <w:t xml:space="preserve"> </w:t>
      </w:r>
      <w:r w:rsidR="000E1ED7" w:rsidRPr="009905E8">
        <w:rPr>
          <w:rFonts w:ascii="Arial" w:hAnsi="Arial" w:cs="Arial"/>
          <w:sz w:val="24"/>
          <w:szCs w:val="24"/>
        </w:rPr>
        <w:t>25</w:t>
      </w:r>
      <w:r w:rsidR="00F24A6F">
        <w:rPr>
          <w:rFonts w:ascii="Arial" w:hAnsi="Arial" w:cs="Arial"/>
          <w:sz w:val="24"/>
          <w:szCs w:val="24"/>
        </w:rPr>
        <w:t xml:space="preserve"> (с изменениями, внесенными решениями от 17.11.2021 №115, от 25.05.2022 № 59, от 18.10.2023 № 57, от 21.11.2023 № 62, от 30.01.2025 № 7, от 29.05.2025 № 28)</w:t>
      </w:r>
      <w:r w:rsidR="0097729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следующ</w:t>
      </w:r>
      <w:r w:rsidR="004B2CFB">
        <w:rPr>
          <w:rFonts w:ascii="Arial" w:hAnsi="Arial" w:cs="Arial"/>
          <w:sz w:val="24"/>
          <w:szCs w:val="24"/>
        </w:rPr>
        <w:t>ие</w:t>
      </w:r>
      <w:r>
        <w:rPr>
          <w:rFonts w:ascii="Arial" w:hAnsi="Arial" w:cs="Arial"/>
          <w:sz w:val="24"/>
          <w:szCs w:val="24"/>
        </w:rPr>
        <w:t xml:space="preserve"> изменени</w:t>
      </w:r>
      <w:r w:rsidR="004B2CFB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>:</w:t>
      </w:r>
    </w:p>
    <w:p w:rsidR="008B3DF5" w:rsidRDefault="008B3DF5" w:rsidP="007A097E">
      <w:pPr>
        <w:pStyle w:val="ConsPlusNormal"/>
        <w:numPr>
          <w:ilvl w:val="1"/>
          <w:numId w:val="6"/>
        </w:numPr>
        <w:ind w:left="0"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Часть 7 </w:t>
      </w:r>
      <w:r w:rsidR="004B2CFB" w:rsidRPr="004B2CFB">
        <w:rPr>
          <w:rFonts w:ascii="Arial" w:hAnsi="Arial" w:cs="Arial"/>
          <w:sz w:val="24"/>
          <w:szCs w:val="24"/>
        </w:rPr>
        <w:t>стать</w:t>
      </w:r>
      <w:r>
        <w:rPr>
          <w:rFonts w:ascii="Arial" w:hAnsi="Arial" w:cs="Arial"/>
          <w:sz w:val="24"/>
          <w:szCs w:val="24"/>
        </w:rPr>
        <w:t>и</w:t>
      </w:r>
      <w:r w:rsidR="004B2CFB" w:rsidRPr="004B2CFB">
        <w:rPr>
          <w:rFonts w:ascii="Arial" w:hAnsi="Arial" w:cs="Arial"/>
          <w:sz w:val="24"/>
          <w:szCs w:val="24"/>
        </w:rPr>
        <w:t xml:space="preserve"> 19 </w:t>
      </w:r>
      <w:r>
        <w:rPr>
          <w:rFonts w:ascii="Arial" w:hAnsi="Arial" w:cs="Arial"/>
          <w:sz w:val="24"/>
          <w:szCs w:val="24"/>
        </w:rPr>
        <w:t>изложить в новой редакции:</w:t>
      </w:r>
    </w:p>
    <w:p w:rsidR="008B3DF5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3DF5">
        <w:rPr>
          <w:rFonts w:ascii="Arial" w:eastAsia="Times New Roman" w:hAnsi="Arial" w:cs="Arial"/>
          <w:sz w:val="24"/>
          <w:szCs w:val="24"/>
          <w:lang w:eastAsia="ru-RU"/>
        </w:rPr>
        <w:t>«7.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B3DF5">
        <w:rPr>
          <w:rFonts w:ascii="Arial" w:eastAsia="Times New Roman" w:hAnsi="Arial" w:cs="Arial"/>
          <w:sz w:val="24"/>
          <w:szCs w:val="24"/>
          <w:lang w:eastAsia="ru-RU"/>
        </w:rPr>
        <w:t>При предоставлении муниципальному служащему ежегодного оплачиваемого отпуска один раз в год производится единовременная выплата в размере двух окладов денежного содержания».</w:t>
      </w:r>
    </w:p>
    <w:p w:rsidR="008B3DF5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3DF5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1.2. В пункте 5 части 1 стать</w:t>
      </w:r>
      <w:r w:rsidR="003A1D0C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 </w:t>
      </w:r>
      <w:r w:rsidRPr="008B3DF5">
        <w:rPr>
          <w:rFonts w:ascii="Arial" w:eastAsia="Times New Roman" w:hAnsi="Arial" w:cs="Arial"/>
          <w:sz w:val="24"/>
          <w:szCs w:val="24"/>
          <w:lang w:eastAsia="ru-RU"/>
        </w:rPr>
        <w:t>слово "двух" заменить словом "трех"</w:t>
      </w:r>
      <w:r w:rsidR="009B4B3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E115A" w:rsidRDefault="006E115A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15A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1.3. В приложении 2 в части «Должности муниципальной службы в администрации Павловского муниципального округа» раздел «Ведущие должности муниципальной службы (группа 3)» после строки:  </w:t>
      </w:r>
    </w:p>
    <w:p w:rsidR="006E115A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«Начальник (заведующий) территориального сектора администрации муниципального округа»</w:t>
      </w:r>
    </w:p>
    <w:p w:rsidR="006E115A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дополнить строками следующего содержания:</w:t>
      </w:r>
    </w:p>
    <w:p w:rsidR="00D94FA7" w:rsidRPr="00D94FA7" w:rsidRDefault="006E115A" w:rsidP="00D94FA7">
      <w:pPr>
        <w:spacing w:after="1" w:line="240" w:lineRule="atLeast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94FA7" w:rsidRPr="00D94FA7">
        <w:rPr>
          <w:rFonts w:ascii="Arial" w:eastAsia="Times New Roman" w:hAnsi="Arial" w:cs="Arial"/>
          <w:sz w:val="24"/>
          <w:szCs w:val="24"/>
          <w:lang w:eastAsia="ru-RU"/>
        </w:rPr>
        <w:t>«Руководитель группы.</w:t>
      </w:r>
    </w:p>
    <w:p w:rsidR="00D94FA7" w:rsidRPr="00D94FA7" w:rsidRDefault="00D94FA7" w:rsidP="00D94FA7">
      <w:pPr>
        <w:spacing w:after="1" w:line="240" w:lineRule="atLeast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D94FA7">
        <w:rPr>
          <w:rFonts w:ascii="Arial" w:eastAsia="Times New Roman" w:hAnsi="Arial" w:cs="Arial"/>
          <w:sz w:val="24"/>
          <w:szCs w:val="24"/>
          <w:lang w:eastAsia="ru-RU"/>
        </w:rPr>
        <w:tab/>
        <w:t>Руководитель архива.</w:t>
      </w:r>
    </w:p>
    <w:p w:rsidR="00D94FA7" w:rsidRDefault="00D94FA7" w:rsidP="00D94FA7">
      <w:pPr>
        <w:spacing w:after="1" w:line="240" w:lineRule="atLeast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D94FA7">
        <w:rPr>
          <w:rFonts w:ascii="Arial" w:eastAsia="Times New Roman" w:hAnsi="Arial" w:cs="Arial"/>
          <w:sz w:val="24"/>
          <w:szCs w:val="24"/>
          <w:lang w:eastAsia="ru-RU"/>
        </w:rPr>
        <w:tab/>
        <w:t>Руководитель подразделения (РСП).».</w:t>
      </w:r>
    </w:p>
    <w:p w:rsidR="006E115A" w:rsidRPr="001C3C08" w:rsidRDefault="006E115A" w:rsidP="00D94FA7">
      <w:pPr>
        <w:spacing w:after="1" w:line="240" w:lineRule="atLeast"/>
        <w:ind w:firstLine="540"/>
        <w:jc w:val="both"/>
        <w:outlineLvl w:val="0"/>
        <w:rPr>
          <w:rFonts w:ascii="Arial" w:eastAsiaTheme="minorEastAsia" w:hAnsi="Arial" w:cs="Arial"/>
          <w:color w:val="7030A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D60A6" w:rsidRPr="007A097E" w:rsidRDefault="00FD60A6" w:rsidP="001E50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097E">
        <w:rPr>
          <w:rFonts w:ascii="Arial" w:eastAsia="Times New Roman" w:hAnsi="Arial" w:cs="Arial"/>
          <w:sz w:val="24"/>
          <w:szCs w:val="24"/>
          <w:lang w:eastAsia="ru-RU"/>
        </w:rPr>
        <w:t>2. Настоящее решение вступает в силу</w:t>
      </w:r>
      <w:r w:rsidR="00EF0603">
        <w:rPr>
          <w:rFonts w:ascii="Arial" w:eastAsia="Times New Roman" w:hAnsi="Arial" w:cs="Arial"/>
          <w:sz w:val="24"/>
          <w:szCs w:val="24"/>
          <w:lang w:eastAsia="ru-RU"/>
        </w:rPr>
        <w:t xml:space="preserve"> со дня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официального опубликования и распространяется на правоотношения, возникшие с 1 января 2026 г.</w:t>
      </w:r>
    </w:p>
    <w:p w:rsidR="00695C95" w:rsidRPr="009B4B3D" w:rsidRDefault="00B0771A" w:rsidP="00695C95">
      <w:pPr>
        <w:pStyle w:val="ConsPlusNormal"/>
        <w:autoSpaceDE/>
        <w:autoSpaceDN/>
        <w:ind w:firstLine="567"/>
        <w:jc w:val="both"/>
        <w:rPr>
          <w:rFonts w:ascii="Arial" w:hAnsi="Arial" w:cs="Arial"/>
          <w:sz w:val="24"/>
          <w:szCs w:val="24"/>
        </w:rPr>
      </w:pPr>
      <w:r w:rsidRPr="009B4B3D">
        <w:rPr>
          <w:rFonts w:ascii="Arial" w:hAnsi="Arial" w:cs="Arial"/>
          <w:sz w:val="24"/>
          <w:szCs w:val="24"/>
        </w:rPr>
        <w:t>3</w:t>
      </w:r>
      <w:r w:rsidR="00695C95" w:rsidRPr="009B4B3D"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комитет по законности, правопорядку, этике и регламенту (председатель </w:t>
      </w:r>
      <w:r w:rsidR="009B4B3D" w:rsidRPr="009B4B3D">
        <w:rPr>
          <w:rFonts w:ascii="Arial" w:hAnsi="Arial" w:cs="Arial"/>
          <w:sz w:val="24"/>
          <w:szCs w:val="24"/>
        </w:rPr>
        <w:t>М</w:t>
      </w:r>
      <w:r w:rsidR="00695C95" w:rsidRPr="009B4B3D">
        <w:rPr>
          <w:rFonts w:ascii="Arial" w:hAnsi="Arial" w:cs="Arial"/>
          <w:sz w:val="24"/>
          <w:szCs w:val="24"/>
        </w:rPr>
        <w:t>.А.</w:t>
      </w:r>
      <w:r w:rsidR="009B4B3D" w:rsidRPr="009B4B3D">
        <w:rPr>
          <w:rFonts w:ascii="Arial" w:hAnsi="Arial" w:cs="Arial"/>
          <w:sz w:val="24"/>
          <w:szCs w:val="24"/>
        </w:rPr>
        <w:t xml:space="preserve"> Карпова</w:t>
      </w:r>
      <w:r w:rsidR="00695C95" w:rsidRPr="009B4B3D">
        <w:rPr>
          <w:rFonts w:ascii="Arial" w:hAnsi="Arial" w:cs="Arial"/>
          <w:sz w:val="24"/>
          <w:szCs w:val="24"/>
        </w:rPr>
        <w:t>).</w:t>
      </w:r>
      <w:r w:rsidR="00F24A6F" w:rsidRPr="009B4B3D">
        <w:rPr>
          <w:rFonts w:ascii="Arial" w:hAnsi="Arial" w:cs="Arial"/>
          <w:sz w:val="24"/>
          <w:szCs w:val="24"/>
        </w:rPr>
        <w:t xml:space="preserve"> </w:t>
      </w:r>
    </w:p>
    <w:p w:rsidR="00695C95" w:rsidRPr="009B4B3D" w:rsidRDefault="00695C95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D60A6" w:rsidRPr="007A097E" w:rsidRDefault="001E5038" w:rsidP="00FD60A6">
      <w:pPr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>Глава местного самоуправления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 xml:space="preserve">редседатель Совета депутатов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</w:p>
    <w:p w:rsidR="00FD60A6" w:rsidRPr="007A097E" w:rsidRDefault="00FD60A6" w:rsidP="00FD60A6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            </w:t>
      </w:r>
    </w:p>
    <w:p w:rsidR="001E5038" w:rsidRDefault="00FD60A6" w:rsidP="006E115A">
      <w:pPr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</w:t>
      </w:r>
    </w:p>
    <w:p w:rsidR="004123E7" w:rsidRDefault="001E5038" w:rsidP="006E115A">
      <w:pPr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А.О. Кириллов 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>М.В. Потапова</w:t>
      </w:r>
    </w:p>
    <w:p w:rsidR="00C1180C" w:rsidRDefault="00FD60A6" w:rsidP="004123E7">
      <w:pPr>
        <w:jc w:val="right"/>
        <w:rPr>
          <w:rFonts w:ascii="Arial" w:hAnsi="Arial" w:cs="Arial"/>
          <w:sz w:val="24"/>
          <w:szCs w:val="24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                     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</w:p>
    <w:sectPr w:rsidR="00C1180C" w:rsidSect="001E5038">
      <w:pgSz w:w="11906" w:h="16838"/>
      <w:pgMar w:top="425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multilevel"/>
    <w:tmpl w:val="3D94B63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  <w:sz w:val="24"/>
      </w:rPr>
    </w:lvl>
  </w:abstractNum>
  <w:abstractNum w:abstractNumId="3" w15:restartNumberingAfterBreak="0">
    <w:nsid w:val="5B0F1332"/>
    <w:multiLevelType w:val="hybridMultilevel"/>
    <w:tmpl w:val="6168356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D3202"/>
    <w:multiLevelType w:val="multilevel"/>
    <w:tmpl w:val="42DC4E9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E"/>
    <w:rsid w:val="00015B9C"/>
    <w:rsid w:val="000205B8"/>
    <w:rsid w:val="00024C9B"/>
    <w:rsid w:val="00033001"/>
    <w:rsid w:val="00047AFE"/>
    <w:rsid w:val="00051213"/>
    <w:rsid w:val="00057E56"/>
    <w:rsid w:val="000761ED"/>
    <w:rsid w:val="00084FA2"/>
    <w:rsid w:val="00092D85"/>
    <w:rsid w:val="000A3A6B"/>
    <w:rsid w:val="000C7EF8"/>
    <w:rsid w:val="000D30E6"/>
    <w:rsid w:val="000D4166"/>
    <w:rsid w:val="000D6059"/>
    <w:rsid w:val="000E1ED7"/>
    <w:rsid w:val="00100F56"/>
    <w:rsid w:val="001107DA"/>
    <w:rsid w:val="00120263"/>
    <w:rsid w:val="00132AC1"/>
    <w:rsid w:val="00150F0E"/>
    <w:rsid w:val="0015751B"/>
    <w:rsid w:val="001604C7"/>
    <w:rsid w:val="00171904"/>
    <w:rsid w:val="00174D80"/>
    <w:rsid w:val="00194D44"/>
    <w:rsid w:val="001A2469"/>
    <w:rsid w:val="001C02D7"/>
    <w:rsid w:val="001E2776"/>
    <w:rsid w:val="001E3C68"/>
    <w:rsid w:val="001E5038"/>
    <w:rsid w:val="00220E66"/>
    <w:rsid w:val="00242474"/>
    <w:rsid w:val="00247EF0"/>
    <w:rsid w:val="00250FF5"/>
    <w:rsid w:val="00285B82"/>
    <w:rsid w:val="00296130"/>
    <w:rsid w:val="00296C52"/>
    <w:rsid w:val="002A7889"/>
    <w:rsid w:val="002D345C"/>
    <w:rsid w:val="002F337E"/>
    <w:rsid w:val="00304AAE"/>
    <w:rsid w:val="00313A9E"/>
    <w:rsid w:val="00324F37"/>
    <w:rsid w:val="00326605"/>
    <w:rsid w:val="00331883"/>
    <w:rsid w:val="0033347E"/>
    <w:rsid w:val="00333D32"/>
    <w:rsid w:val="00341818"/>
    <w:rsid w:val="00346FBE"/>
    <w:rsid w:val="00373EB8"/>
    <w:rsid w:val="0038359F"/>
    <w:rsid w:val="003A1D0C"/>
    <w:rsid w:val="003C561C"/>
    <w:rsid w:val="003C5B64"/>
    <w:rsid w:val="003D1602"/>
    <w:rsid w:val="003E1160"/>
    <w:rsid w:val="003E2287"/>
    <w:rsid w:val="003F0349"/>
    <w:rsid w:val="003F6C8E"/>
    <w:rsid w:val="004123E7"/>
    <w:rsid w:val="00412A92"/>
    <w:rsid w:val="00413F9E"/>
    <w:rsid w:val="004178DA"/>
    <w:rsid w:val="0043618B"/>
    <w:rsid w:val="004555E3"/>
    <w:rsid w:val="004616C1"/>
    <w:rsid w:val="00471602"/>
    <w:rsid w:val="00473761"/>
    <w:rsid w:val="0049727E"/>
    <w:rsid w:val="004B13D8"/>
    <w:rsid w:val="004B2CFB"/>
    <w:rsid w:val="004E3005"/>
    <w:rsid w:val="00503E50"/>
    <w:rsid w:val="005107D6"/>
    <w:rsid w:val="00513955"/>
    <w:rsid w:val="00533C29"/>
    <w:rsid w:val="0054604D"/>
    <w:rsid w:val="00547150"/>
    <w:rsid w:val="005513BA"/>
    <w:rsid w:val="0057735C"/>
    <w:rsid w:val="005853E8"/>
    <w:rsid w:val="00594BF9"/>
    <w:rsid w:val="005A60E7"/>
    <w:rsid w:val="005A69EF"/>
    <w:rsid w:val="005B0B5A"/>
    <w:rsid w:val="005C492C"/>
    <w:rsid w:val="005F6C4E"/>
    <w:rsid w:val="006009D8"/>
    <w:rsid w:val="00601D5F"/>
    <w:rsid w:val="006025F7"/>
    <w:rsid w:val="006127A9"/>
    <w:rsid w:val="00625066"/>
    <w:rsid w:val="006372FA"/>
    <w:rsid w:val="00646BFA"/>
    <w:rsid w:val="00656105"/>
    <w:rsid w:val="00695C95"/>
    <w:rsid w:val="006B01AC"/>
    <w:rsid w:val="006B5419"/>
    <w:rsid w:val="006D0D80"/>
    <w:rsid w:val="006D4AF2"/>
    <w:rsid w:val="006E115A"/>
    <w:rsid w:val="00703383"/>
    <w:rsid w:val="00706D56"/>
    <w:rsid w:val="007315AC"/>
    <w:rsid w:val="00734EA5"/>
    <w:rsid w:val="00747E85"/>
    <w:rsid w:val="00754CCC"/>
    <w:rsid w:val="00756CB9"/>
    <w:rsid w:val="00764F9E"/>
    <w:rsid w:val="00770163"/>
    <w:rsid w:val="00770315"/>
    <w:rsid w:val="007730B3"/>
    <w:rsid w:val="007A097E"/>
    <w:rsid w:val="007A3CE5"/>
    <w:rsid w:val="007A7FEE"/>
    <w:rsid w:val="007B4CB8"/>
    <w:rsid w:val="007B5EA7"/>
    <w:rsid w:val="007C1CAB"/>
    <w:rsid w:val="007D56F3"/>
    <w:rsid w:val="007F291A"/>
    <w:rsid w:val="0080438F"/>
    <w:rsid w:val="008043B4"/>
    <w:rsid w:val="008069D6"/>
    <w:rsid w:val="00836315"/>
    <w:rsid w:val="00836E5F"/>
    <w:rsid w:val="008373BA"/>
    <w:rsid w:val="00846A6F"/>
    <w:rsid w:val="008758C4"/>
    <w:rsid w:val="0087630B"/>
    <w:rsid w:val="008A5F3D"/>
    <w:rsid w:val="008B3DF5"/>
    <w:rsid w:val="008B63E6"/>
    <w:rsid w:val="008D1C4E"/>
    <w:rsid w:val="008E0142"/>
    <w:rsid w:val="008E5E8C"/>
    <w:rsid w:val="008F4014"/>
    <w:rsid w:val="00903960"/>
    <w:rsid w:val="00915844"/>
    <w:rsid w:val="00917CCA"/>
    <w:rsid w:val="00923B8E"/>
    <w:rsid w:val="0093062A"/>
    <w:rsid w:val="00945CE9"/>
    <w:rsid w:val="00950564"/>
    <w:rsid w:val="00951BF5"/>
    <w:rsid w:val="009520C6"/>
    <w:rsid w:val="00977299"/>
    <w:rsid w:val="00980E1C"/>
    <w:rsid w:val="009905E8"/>
    <w:rsid w:val="009A76B2"/>
    <w:rsid w:val="009B4B3D"/>
    <w:rsid w:val="009C215D"/>
    <w:rsid w:val="009E5014"/>
    <w:rsid w:val="009F3500"/>
    <w:rsid w:val="009F6B62"/>
    <w:rsid w:val="00A22B15"/>
    <w:rsid w:val="00A241AF"/>
    <w:rsid w:val="00A35EDA"/>
    <w:rsid w:val="00A369CD"/>
    <w:rsid w:val="00A45A35"/>
    <w:rsid w:val="00A5258F"/>
    <w:rsid w:val="00A5382D"/>
    <w:rsid w:val="00A67E2A"/>
    <w:rsid w:val="00A7238D"/>
    <w:rsid w:val="00A73A73"/>
    <w:rsid w:val="00A97C00"/>
    <w:rsid w:val="00AC28D9"/>
    <w:rsid w:val="00AC3081"/>
    <w:rsid w:val="00AF520E"/>
    <w:rsid w:val="00AF61AC"/>
    <w:rsid w:val="00AF637C"/>
    <w:rsid w:val="00B02F2F"/>
    <w:rsid w:val="00B02FB8"/>
    <w:rsid w:val="00B0771A"/>
    <w:rsid w:val="00B219F3"/>
    <w:rsid w:val="00B257AD"/>
    <w:rsid w:val="00B46263"/>
    <w:rsid w:val="00B508D3"/>
    <w:rsid w:val="00B5326E"/>
    <w:rsid w:val="00B55BC0"/>
    <w:rsid w:val="00B761E4"/>
    <w:rsid w:val="00BA7682"/>
    <w:rsid w:val="00BC1D2D"/>
    <w:rsid w:val="00BC658B"/>
    <w:rsid w:val="00BD7FB1"/>
    <w:rsid w:val="00BE22C4"/>
    <w:rsid w:val="00BF36CA"/>
    <w:rsid w:val="00BF5A16"/>
    <w:rsid w:val="00C00E43"/>
    <w:rsid w:val="00C060A5"/>
    <w:rsid w:val="00C073EA"/>
    <w:rsid w:val="00C104AA"/>
    <w:rsid w:val="00C1180C"/>
    <w:rsid w:val="00C15022"/>
    <w:rsid w:val="00C31A98"/>
    <w:rsid w:val="00C4284F"/>
    <w:rsid w:val="00C622BE"/>
    <w:rsid w:val="00C67827"/>
    <w:rsid w:val="00C777B1"/>
    <w:rsid w:val="00C843F7"/>
    <w:rsid w:val="00C90D89"/>
    <w:rsid w:val="00CA15A7"/>
    <w:rsid w:val="00CB44F2"/>
    <w:rsid w:val="00CB7DBE"/>
    <w:rsid w:val="00CC37B5"/>
    <w:rsid w:val="00CD7F07"/>
    <w:rsid w:val="00CE0336"/>
    <w:rsid w:val="00CE033E"/>
    <w:rsid w:val="00CF2596"/>
    <w:rsid w:val="00CF2A90"/>
    <w:rsid w:val="00D0167B"/>
    <w:rsid w:val="00D1157D"/>
    <w:rsid w:val="00D219CC"/>
    <w:rsid w:val="00D51F97"/>
    <w:rsid w:val="00D5619A"/>
    <w:rsid w:val="00D6701C"/>
    <w:rsid w:val="00D7345A"/>
    <w:rsid w:val="00D8094B"/>
    <w:rsid w:val="00D832A5"/>
    <w:rsid w:val="00D83679"/>
    <w:rsid w:val="00D876EC"/>
    <w:rsid w:val="00D94FA7"/>
    <w:rsid w:val="00DB0ED4"/>
    <w:rsid w:val="00DC5F7D"/>
    <w:rsid w:val="00DD227C"/>
    <w:rsid w:val="00DD3356"/>
    <w:rsid w:val="00DD4F86"/>
    <w:rsid w:val="00DE424C"/>
    <w:rsid w:val="00DF7A98"/>
    <w:rsid w:val="00E003E7"/>
    <w:rsid w:val="00E01BD7"/>
    <w:rsid w:val="00E1684B"/>
    <w:rsid w:val="00E178C5"/>
    <w:rsid w:val="00E33911"/>
    <w:rsid w:val="00E47D63"/>
    <w:rsid w:val="00E558EB"/>
    <w:rsid w:val="00E56833"/>
    <w:rsid w:val="00E72FFA"/>
    <w:rsid w:val="00E74089"/>
    <w:rsid w:val="00E77687"/>
    <w:rsid w:val="00E81C11"/>
    <w:rsid w:val="00E928DC"/>
    <w:rsid w:val="00E93536"/>
    <w:rsid w:val="00EA3838"/>
    <w:rsid w:val="00EB22B2"/>
    <w:rsid w:val="00EC4EC4"/>
    <w:rsid w:val="00ED0D06"/>
    <w:rsid w:val="00EE45AA"/>
    <w:rsid w:val="00EF0603"/>
    <w:rsid w:val="00EF4B7C"/>
    <w:rsid w:val="00F0698B"/>
    <w:rsid w:val="00F07838"/>
    <w:rsid w:val="00F226F1"/>
    <w:rsid w:val="00F24A6F"/>
    <w:rsid w:val="00F3700B"/>
    <w:rsid w:val="00F40B0C"/>
    <w:rsid w:val="00F56985"/>
    <w:rsid w:val="00F5719B"/>
    <w:rsid w:val="00F72FFA"/>
    <w:rsid w:val="00F76EA2"/>
    <w:rsid w:val="00F77C39"/>
    <w:rsid w:val="00F851D8"/>
    <w:rsid w:val="00FB53A5"/>
    <w:rsid w:val="00FC7382"/>
    <w:rsid w:val="00FD26D0"/>
    <w:rsid w:val="00FD60A6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A698B"/>
  <w15:docId w15:val="{2021F39F-6F12-4AB1-AEAB-4B17E9E5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  <w:style w:type="paragraph" w:customStyle="1" w:styleId="Default">
    <w:name w:val="Default"/>
    <w:rsid w:val="001E2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qFormat/>
    <w:rsid w:val="001E277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87&amp;n=32549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993F5-B879-4A01-99E4-8F2EA75B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17</cp:revision>
  <cp:lastPrinted>2026-02-16T04:54:00Z</cp:lastPrinted>
  <dcterms:created xsi:type="dcterms:W3CDTF">2026-02-16T04:49:00Z</dcterms:created>
  <dcterms:modified xsi:type="dcterms:W3CDTF">2026-02-20T07:47:00Z</dcterms:modified>
</cp:coreProperties>
</file>